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6AA" w:rsidRDefault="005846AA" w:rsidP="00A36352">
      <w:pPr>
        <w:spacing w:after="0" w:line="240" w:lineRule="auto"/>
        <w:jc w:val="both"/>
        <w:rPr>
          <w:rFonts w:ascii="Times New Roman" w:hAnsi="Times New Roman" w:cs="Times New Roman"/>
          <w:noProof/>
          <w:sz w:val="24"/>
          <w:szCs w:val="24"/>
          <w:lang w:val="ru-RU" w:eastAsia="ru-RU"/>
        </w:rPr>
      </w:pPr>
      <w:r>
        <w:rPr>
          <w:rFonts w:ascii="Times New Roman" w:hAnsi="Times New Roman" w:cs="Times New Roman"/>
          <w:noProof/>
          <w:sz w:val="24"/>
          <w:szCs w:val="24"/>
          <w:lang w:val="ru-RU" w:eastAsia="ru-RU"/>
        </w:rPr>
        <w:drawing>
          <wp:inline distT="0" distB="0" distL="0" distR="0">
            <wp:extent cx="6152515" cy="8456884"/>
            <wp:effectExtent l="0" t="0" r="635" b="1905"/>
            <wp:docPr id="2" name="Рисунок 2" descr="C:\Users\1\Desktop\положение новый\положение\положение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оложение новый\положение\положение5\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2515" cy="8456884"/>
                    </a:xfrm>
                    <a:prstGeom prst="rect">
                      <a:avLst/>
                    </a:prstGeom>
                    <a:noFill/>
                    <a:ln>
                      <a:noFill/>
                    </a:ln>
                  </pic:spPr>
                </pic:pic>
              </a:graphicData>
            </a:graphic>
          </wp:inline>
        </w:drawing>
      </w:r>
      <w:bookmarkStart w:id="0" w:name="_GoBack"/>
      <w:bookmarkEnd w:id="0"/>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lastRenderedPageBreak/>
        <w:t xml:space="preserve">-информационно-аналитическая;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-контрольно-диагностическая;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-коррективно-регулятивная. </w:t>
      </w:r>
      <w:r w:rsidRPr="00A36352">
        <w:rPr>
          <w:rFonts w:ascii="Times New Roman" w:hAnsi="Times New Roman"/>
          <w:sz w:val="24"/>
          <w:szCs w:val="24"/>
          <w:lang w:val="ru-RU"/>
        </w:rPr>
        <w:cr/>
      </w:r>
    </w:p>
    <w:p w:rsidR="00A36352" w:rsidRPr="00A36352" w:rsidRDefault="00A36352" w:rsidP="00A36352">
      <w:pPr>
        <w:tabs>
          <w:tab w:val="left" w:pos="1305"/>
        </w:tabs>
        <w:jc w:val="center"/>
        <w:rPr>
          <w:rFonts w:ascii="Times New Roman" w:hAnsi="Times New Roman"/>
          <w:b/>
          <w:sz w:val="28"/>
          <w:szCs w:val="28"/>
          <w:lang w:val="ru-RU"/>
        </w:rPr>
      </w:pPr>
      <w:r w:rsidRPr="00A36352">
        <w:rPr>
          <w:rFonts w:ascii="Times New Roman" w:hAnsi="Times New Roman"/>
          <w:b/>
          <w:sz w:val="28"/>
          <w:szCs w:val="28"/>
          <w:lang w:val="ru-RU"/>
        </w:rPr>
        <w:t>2. Цели и задачи внутреннего контроля МБДОУ</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2.1. Целями внутреннего контроля МБДОУ являются: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получение объективной информации,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-предупреждение возникновения возможных трудностей,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обеспечение соблюдения норм взаимоотношений и поведения, уровня дисциплины,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поддержание заданного режима работы для реализации поставленных задач,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объективная оценка труда работников МБДОУ, оказание им при необходимости своевременной конкретной помощи;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повышение профессионального мастерства и квалификации работников МБДОУ,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улучшение качества воспитательно-образовательного процесса и организации процессов жизнедеятельности МБДОУ с одновременным повышением ответственности должностных лиц за конечный результат;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защита прав и свобод участников образовательного процесса;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совершенствование деятельности МБДОУ.</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2.2. Основными задачами внутреннего контроля МБДОУ являются: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контроль исполнения нормативно-правовых актов, регламентирующих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деятельность МБДОУ, выявление случаев их нарушения и неисполнения;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анализ причин, лежащих в основе нарушений, принятие мер </w:t>
      </w:r>
      <w:proofErr w:type="gramStart"/>
      <w:r w:rsidRPr="00A36352">
        <w:rPr>
          <w:rFonts w:ascii="Times New Roman" w:hAnsi="Times New Roman"/>
          <w:sz w:val="24"/>
          <w:szCs w:val="24"/>
          <w:lang w:val="ru-RU"/>
        </w:rPr>
        <w:t>по</w:t>
      </w:r>
      <w:proofErr w:type="gramEnd"/>
      <w:r w:rsidRPr="00A36352">
        <w:rPr>
          <w:rFonts w:ascii="Times New Roman" w:hAnsi="Times New Roman"/>
          <w:sz w:val="24"/>
          <w:szCs w:val="24"/>
          <w:lang w:val="ru-RU"/>
        </w:rPr>
        <w:t xml:space="preserve"> </w:t>
      </w:r>
      <w:proofErr w:type="gramStart"/>
      <w:r w:rsidRPr="00A36352">
        <w:rPr>
          <w:rFonts w:ascii="Times New Roman" w:hAnsi="Times New Roman"/>
          <w:sz w:val="24"/>
          <w:szCs w:val="24"/>
          <w:lang w:val="ru-RU"/>
        </w:rPr>
        <w:t>их</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предупреждению;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экспертная оценка эффективности результатов деятельности работников МБДОУ;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выявление положительных и отрицательных тенденций в деятельности МБДОУ, разработка на этой основе предложений по своевременной корректировке сложившегося положения, устранению причин возникновения негативных тенденций и распространению актуального опыта;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оказание помощи работникам в процессе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анализ и прогнозирование тенденций развития МБДОУ. </w:t>
      </w:r>
      <w:r w:rsidRPr="00A36352">
        <w:rPr>
          <w:rFonts w:ascii="Times New Roman" w:hAnsi="Times New Roman"/>
          <w:sz w:val="24"/>
          <w:szCs w:val="24"/>
          <w:lang w:val="ru-RU"/>
        </w:rPr>
        <w:cr/>
      </w:r>
    </w:p>
    <w:p w:rsidR="00A36352" w:rsidRPr="00A36352" w:rsidRDefault="00A36352" w:rsidP="00A36352">
      <w:pPr>
        <w:spacing w:after="0" w:line="240" w:lineRule="auto"/>
        <w:jc w:val="center"/>
        <w:rPr>
          <w:rFonts w:ascii="Times New Roman" w:hAnsi="Times New Roman"/>
          <w:sz w:val="28"/>
          <w:szCs w:val="28"/>
          <w:lang w:val="ru-RU"/>
        </w:rPr>
      </w:pPr>
      <w:r w:rsidRPr="00A36352">
        <w:rPr>
          <w:rFonts w:ascii="Times New Roman" w:hAnsi="Times New Roman"/>
          <w:b/>
          <w:sz w:val="28"/>
          <w:szCs w:val="28"/>
          <w:lang w:val="ru-RU"/>
        </w:rPr>
        <w:t>3. Организационные виды, формы и методы внутреннего контроля МБДОУ</w:t>
      </w:r>
      <w:r w:rsidRPr="00A36352">
        <w:rPr>
          <w:rFonts w:ascii="Times New Roman" w:hAnsi="Times New Roman"/>
          <w:b/>
          <w:sz w:val="28"/>
          <w:szCs w:val="28"/>
          <w:lang w:val="ru-RU"/>
        </w:rPr>
        <w:cr/>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3.1.Для внутреннего </w:t>
      </w:r>
      <w:proofErr w:type="gramStart"/>
      <w:r w:rsidRPr="00A36352">
        <w:rPr>
          <w:rFonts w:ascii="Times New Roman" w:hAnsi="Times New Roman"/>
          <w:sz w:val="24"/>
          <w:szCs w:val="24"/>
          <w:lang w:val="ru-RU"/>
        </w:rPr>
        <w:t>контроля за</w:t>
      </w:r>
      <w:proofErr w:type="gramEnd"/>
      <w:r w:rsidRPr="00A36352">
        <w:rPr>
          <w:rFonts w:ascii="Times New Roman" w:hAnsi="Times New Roman"/>
          <w:sz w:val="24"/>
          <w:szCs w:val="24"/>
          <w:lang w:val="ru-RU"/>
        </w:rPr>
        <w:t xml:space="preserve"> различными объектами и участками работы МБДОУ используются разнообразные виды, формы и методы организации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3.2. Контрольная деятельность в МБДОУ может осуществляться в виде плановых, внеплановых (экстренных) проверок, текущего (оперативного), производственного контроля и мониторинга.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3.3. Внутренний контроль в виде плановых проверок проходит в соответствии с утвержденным планом-графиком, который является органичной частью годового плана и связан с другими его разделами.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3.3.1.Годовой план-график внутреннего контроля включает в себя </w:t>
      </w:r>
      <w:proofErr w:type="gramStart"/>
      <w:r w:rsidRPr="00A36352">
        <w:rPr>
          <w:rFonts w:ascii="Times New Roman" w:hAnsi="Times New Roman"/>
          <w:sz w:val="24"/>
          <w:szCs w:val="24"/>
          <w:lang w:val="ru-RU"/>
        </w:rPr>
        <w:t>контроль за</w:t>
      </w:r>
      <w:proofErr w:type="gramEnd"/>
      <w:r w:rsidRPr="00A36352">
        <w:rPr>
          <w:rFonts w:ascii="Times New Roman" w:hAnsi="Times New Roman"/>
          <w:sz w:val="24"/>
          <w:szCs w:val="24"/>
          <w:lang w:val="ru-RU"/>
        </w:rPr>
        <w:t xml:space="preserve"> состоянием и результатами как воспитательно-образовательного, так и обеспечивающих его процессов. Им устанавливается периодичность проведения внутреннего контроля и исключается возможное нерациональное дублирование. Содержание плана-графика внутреннего контроля доводится до членов коллектива МБДОУ в начале учебного года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lastRenderedPageBreak/>
        <w:t xml:space="preserve">3.4. По совокупности вопросов, подлежащих проверке, плановый контроль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проводится в виде тематических (одно направление деятельности) или комплексных (</w:t>
      </w:r>
      <w:proofErr w:type="gramStart"/>
      <w:r w:rsidRPr="00A36352">
        <w:rPr>
          <w:rFonts w:ascii="Times New Roman" w:hAnsi="Times New Roman"/>
          <w:sz w:val="24"/>
          <w:szCs w:val="24"/>
          <w:lang w:val="ru-RU"/>
        </w:rPr>
        <w:t>два и более направлений</w:t>
      </w:r>
      <w:proofErr w:type="gramEnd"/>
      <w:r w:rsidRPr="00A36352">
        <w:rPr>
          <w:rFonts w:ascii="Times New Roman" w:hAnsi="Times New Roman"/>
          <w:sz w:val="24"/>
          <w:szCs w:val="24"/>
          <w:lang w:val="ru-RU"/>
        </w:rPr>
        <w:t xml:space="preserve">) проверок.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3.4.1. Одна из комплексных - фронтальная проверка - по форме проведения является комплексно-обобщающей. Она предполагает глубокую всестороннюю проверку воспитательно-образовательной работы в одной группе в любое время года, продолжительностью от трех до семи дней. Эта форма контроля позволяет получить всестороннюю информацию о выполнении Образовательной программы для данной группы, дает материал для глубокого педагогического анализа, выводов и помогает определить, на что должна быть направлена помощь. В процессе фронтальной проверки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изучается работа воспитателя, выясняется, есть ли преемственность в ее работе, единство требований. Фронтальная проверка как основной вид контроля позволяет установить, насколько правильно осуществляются процессы развития и воспитания детей, взаимосвязи различных видов деятельности. Эта форма контроля помогает определить дальнейшие направления в работе.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3.4.2. Тематические проверки проводятся по отдельным проблемам деятельности МБДОУ. Целью тематических проверок является изучение выполнения программы по конкретным разделам. В ходе их устанавливается, как выполняются нормативные документы, как идет работа по решению задач годового плана, как устраняются выявленные за прошедший учебный год недочеты, насколько эффективно используются рекомендации, лучший опыт. Тематическая проверка проводится с целью выявления уровня работы дошкольного учреждения по задачам, намеченным в годовом плане.</w:t>
      </w:r>
    </w:p>
    <w:p w:rsidR="00A36352" w:rsidRPr="00A36352" w:rsidRDefault="00A36352" w:rsidP="00A36352">
      <w:pPr>
        <w:spacing w:after="0" w:line="240" w:lineRule="auto"/>
        <w:jc w:val="both"/>
        <w:rPr>
          <w:rFonts w:ascii="Times New Roman" w:hAnsi="Times New Roman"/>
          <w:b/>
          <w:sz w:val="24"/>
          <w:szCs w:val="24"/>
          <w:lang w:val="ru-RU"/>
        </w:rPr>
      </w:pPr>
      <w:r w:rsidRPr="00A36352">
        <w:rPr>
          <w:rFonts w:ascii="Times New Roman" w:hAnsi="Times New Roman"/>
          <w:sz w:val="24"/>
          <w:szCs w:val="24"/>
          <w:lang w:val="ru-RU"/>
        </w:rPr>
        <w:t xml:space="preserve">3.4.3. Одной из форм тематической проверки является </w:t>
      </w:r>
      <w:r w:rsidRPr="00647F12">
        <w:rPr>
          <w:rFonts w:ascii="Times New Roman" w:hAnsi="Times New Roman"/>
          <w:b/>
          <w:sz w:val="24"/>
          <w:szCs w:val="24"/>
          <w:lang w:val="ru-RU"/>
        </w:rPr>
        <w:t>персональный контроль.</w:t>
      </w:r>
      <w:r w:rsidRPr="00A36352">
        <w:rPr>
          <w:rFonts w:ascii="Times New Roman" w:hAnsi="Times New Roman"/>
          <w:b/>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Проверка деятельности педагога может быть внесена в план внутреннего контроля в  случае: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-необходимости оказания методической помощи педагогу вследствие </w:t>
      </w:r>
      <w:proofErr w:type="gramStart"/>
      <w:r w:rsidRPr="00A36352">
        <w:rPr>
          <w:rFonts w:ascii="Times New Roman" w:hAnsi="Times New Roman"/>
          <w:sz w:val="24"/>
          <w:szCs w:val="24"/>
          <w:lang w:val="ru-RU"/>
        </w:rPr>
        <w:t>низких</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результатов деятельности педагога, в т.ч. согласно результатам освоения детьми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программного материала; </w:t>
      </w:r>
    </w:p>
    <w:p w:rsidR="00A36352" w:rsidRPr="00A36352" w:rsidRDefault="00A36352" w:rsidP="00A36352">
      <w:pPr>
        <w:spacing w:after="0" w:line="240" w:lineRule="auto"/>
        <w:jc w:val="both"/>
        <w:rPr>
          <w:rFonts w:ascii="Times New Roman" w:hAnsi="Times New Roman"/>
          <w:sz w:val="24"/>
          <w:szCs w:val="24"/>
          <w:lang w:val="ru-RU"/>
        </w:rPr>
      </w:pPr>
      <w:proofErr w:type="gramStart"/>
      <w:r w:rsidRPr="00A36352">
        <w:rPr>
          <w:rFonts w:ascii="Times New Roman" w:hAnsi="Times New Roman"/>
          <w:sz w:val="24"/>
          <w:szCs w:val="24"/>
          <w:lang w:val="ru-RU"/>
        </w:rPr>
        <w:t xml:space="preserve">- подготовки к аттестации педагогических кадров (по просьбе аттестуемого </w:t>
      </w:r>
      <w:proofErr w:type="gramEnd"/>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педагога);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подготовки к рассмотрению вопроса на педагогическом совете;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 обращению родителей воспитанников.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 ходе персонального контроля изучаются: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уровень знаний работника в области его компетенции;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уровень исполнения работником его должностных обязанностей;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деятельности работника МБДОУ и пути их достижения.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3.5. Контрольная деятельность в виде внеплановых (экстренных) проверок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осуществляется для установления фактов и проверки сведений о нарушениях, указанных </w:t>
      </w:r>
      <w:proofErr w:type="gramStart"/>
      <w:r w:rsidRPr="00A36352">
        <w:rPr>
          <w:rFonts w:ascii="Times New Roman" w:hAnsi="Times New Roman"/>
          <w:sz w:val="24"/>
          <w:szCs w:val="24"/>
          <w:lang w:val="ru-RU"/>
        </w:rPr>
        <w:t>в</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proofErr w:type="gramStart"/>
      <w:r w:rsidRPr="00A36352">
        <w:rPr>
          <w:rFonts w:ascii="Times New Roman" w:hAnsi="Times New Roman"/>
          <w:sz w:val="24"/>
          <w:szCs w:val="24"/>
          <w:lang w:val="ru-RU"/>
        </w:rPr>
        <w:t>обращениях</w:t>
      </w:r>
      <w:proofErr w:type="gramEnd"/>
      <w:r w:rsidRPr="00A36352">
        <w:rPr>
          <w:rFonts w:ascii="Times New Roman" w:hAnsi="Times New Roman"/>
          <w:sz w:val="24"/>
          <w:szCs w:val="24"/>
          <w:lang w:val="ru-RU"/>
        </w:rPr>
        <w:t xml:space="preserve"> родителей (законных представителей) или других граждан, организаций,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урегулирования конфликтных ситуаций в отношениях между участниками образовательного процесса.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3.6. </w:t>
      </w:r>
      <w:r w:rsidRPr="00A36352">
        <w:rPr>
          <w:rFonts w:ascii="Times New Roman" w:hAnsi="Times New Roman"/>
          <w:b/>
          <w:sz w:val="24"/>
          <w:szCs w:val="24"/>
          <w:lang w:val="ru-RU"/>
        </w:rPr>
        <w:t>Текущий (оперативный) контроль</w:t>
      </w:r>
      <w:r w:rsidRPr="00A36352">
        <w:rPr>
          <w:rFonts w:ascii="Times New Roman" w:hAnsi="Times New Roman"/>
          <w:sz w:val="24"/>
          <w:szCs w:val="24"/>
          <w:lang w:val="ru-RU"/>
        </w:rPr>
        <w:t xml:space="preserve"> направлен на изучение вопросов, </w:t>
      </w:r>
    </w:p>
    <w:p w:rsidR="00A36352" w:rsidRPr="00A36352" w:rsidRDefault="00A36352" w:rsidP="00A36352">
      <w:pPr>
        <w:spacing w:after="0" w:line="240" w:lineRule="auto"/>
        <w:jc w:val="both"/>
        <w:rPr>
          <w:rFonts w:ascii="Times New Roman" w:hAnsi="Times New Roman"/>
          <w:sz w:val="24"/>
          <w:szCs w:val="24"/>
          <w:lang w:val="ru-RU"/>
        </w:rPr>
      </w:pPr>
      <w:proofErr w:type="gramStart"/>
      <w:r w:rsidRPr="00A36352">
        <w:rPr>
          <w:rFonts w:ascii="Times New Roman" w:hAnsi="Times New Roman"/>
          <w:sz w:val="24"/>
          <w:szCs w:val="24"/>
          <w:lang w:val="ru-RU"/>
        </w:rPr>
        <w:t xml:space="preserve">требующих постоянного контроля (не реже одного раза в квартал, одного раза в месяц и </w:t>
      </w:r>
      <w:proofErr w:type="gramEnd"/>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более часто). Целью его является предупреждение возможных ошибок в работе педагога,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устранение незначительных сбоев, с помощью рекомендаций, советов, разъяснений, инструктажей.</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3.7. </w:t>
      </w:r>
      <w:r w:rsidRPr="00A36352">
        <w:rPr>
          <w:rFonts w:ascii="Times New Roman" w:hAnsi="Times New Roman"/>
          <w:b/>
          <w:sz w:val="24"/>
          <w:szCs w:val="24"/>
          <w:lang w:val="ru-RU"/>
        </w:rPr>
        <w:t>Производственный контроль</w:t>
      </w:r>
      <w:r w:rsidRPr="00A36352">
        <w:rPr>
          <w:rFonts w:ascii="Times New Roman" w:hAnsi="Times New Roman"/>
          <w:sz w:val="24"/>
          <w:szCs w:val="24"/>
          <w:lang w:val="ru-RU"/>
        </w:rPr>
        <w:t xml:space="preserve"> проводится с целью обеспечения безопасности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ребёнка, среды его обитания, которой являются все помещения детского сада,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сооружения, территория, оборудование, продукты питания, вода, тепло 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lastRenderedPageBreak/>
        <w:t>энергоснабжение</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3.8.  В зависимости от того, кто выполняет контролирующую функцию в </w:t>
      </w:r>
      <w:proofErr w:type="gramStart"/>
      <w:r w:rsidRPr="00A36352">
        <w:rPr>
          <w:rFonts w:ascii="Times New Roman" w:hAnsi="Times New Roman"/>
          <w:sz w:val="24"/>
          <w:szCs w:val="24"/>
          <w:lang w:val="ru-RU"/>
        </w:rPr>
        <w:t>детском</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саду, различают такие формы контроля, как </w:t>
      </w:r>
      <w:r w:rsidRPr="00A36352">
        <w:rPr>
          <w:rFonts w:ascii="Times New Roman" w:hAnsi="Times New Roman"/>
          <w:b/>
          <w:sz w:val="24"/>
          <w:szCs w:val="24"/>
          <w:lang w:val="ru-RU"/>
        </w:rPr>
        <w:t>административный контроль</w:t>
      </w:r>
      <w:r w:rsidRPr="00A36352">
        <w:rPr>
          <w:rFonts w:ascii="Times New Roman" w:hAnsi="Times New Roman"/>
          <w:sz w:val="24"/>
          <w:szCs w:val="24"/>
          <w:lang w:val="ru-RU"/>
        </w:rPr>
        <w:t xml:space="preserve"> и </w:t>
      </w:r>
    </w:p>
    <w:p w:rsidR="00A36352" w:rsidRPr="00A36352" w:rsidRDefault="00A36352" w:rsidP="00A36352">
      <w:pPr>
        <w:spacing w:after="0" w:line="240" w:lineRule="auto"/>
        <w:jc w:val="both"/>
        <w:rPr>
          <w:rFonts w:ascii="Times New Roman" w:hAnsi="Times New Roman"/>
          <w:b/>
          <w:sz w:val="24"/>
          <w:szCs w:val="24"/>
          <w:lang w:val="ru-RU"/>
        </w:rPr>
      </w:pPr>
      <w:r w:rsidRPr="00A36352">
        <w:rPr>
          <w:rFonts w:ascii="Times New Roman" w:hAnsi="Times New Roman"/>
          <w:b/>
          <w:sz w:val="24"/>
          <w:szCs w:val="24"/>
          <w:lang w:val="ru-RU"/>
        </w:rPr>
        <w:t xml:space="preserve">взаимоконтроль.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3.8.1. Контроль, осуществляемый руководством МБДОУ, называют </w:t>
      </w:r>
    </w:p>
    <w:p w:rsidR="00A36352" w:rsidRPr="00A36352" w:rsidRDefault="00A36352" w:rsidP="00A36352">
      <w:pPr>
        <w:spacing w:after="0" w:line="240" w:lineRule="auto"/>
        <w:jc w:val="both"/>
        <w:rPr>
          <w:rFonts w:ascii="Times New Roman" w:hAnsi="Times New Roman"/>
          <w:b/>
          <w:sz w:val="24"/>
          <w:szCs w:val="24"/>
          <w:lang w:val="ru-RU"/>
        </w:rPr>
      </w:pPr>
      <w:r w:rsidRPr="00A36352">
        <w:rPr>
          <w:rFonts w:ascii="Times New Roman" w:hAnsi="Times New Roman"/>
          <w:b/>
          <w:sz w:val="24"/>
          <w:szCs w:val="24"/>
          <w:lang w:val="ru-RU"/>
        </w:rPr>
        <w:t>административным.</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3.8.2. При проведении </w:t>
      </w:r>
      <w:r w:rsidRPr="00A36352">
        <w:rPr>
          <w:rFonts w:ascii="Times New Roman" w:hAnsi="Times New Roman"/>
          <w:b/>
          <w:sz w:val="24"/>
          <w:szCs w:val="24"/>
          <w:lang w:val="ru-RU"/>
        </w:rPr>
        <w:t>взаимоконтроля</w:t>
      </w:r>
      <w:r w:rsidRPr="00A36352">
        <w:rPr>
          <w:rFonts w:ascii="Times New Roman" w:hAnsi="Times New Roman"/>
          <w:sz w:val="24"/>
          <w:szCs w:val="24"/>
          <w:lang w:val="ru-RU"/>
        </w:rPr>
        <w:t xml:space="preserve"> работники МБДОУ выполняют функцию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по отношению друг к другу, осуществляя тем самым передачу опыта 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обеспечивая повышение квалификации.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3.9. Для внутреннего контроля МБДОУ используются разнообразные методы: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наблюдение и анализ процессов, происходящих в МБДОУ, методы социологических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исследований (анкетирование, беседы, интервьюирование, опрос), </w:t>
      </w:r>
      <w:proofErr w:type="spellStart"/>
      <w:r w:rsidRPr="00A36352">
        <w:rPr>
          <w:rFonts w:ascii="Times New Roman" w:hAnsi="Times New Roman"/>
          <w:sz w:val="24"/>
          <w:szCs w:val="24"/>
          <w:lang w:val="ru-RU"/>
        </w:rPr>
        <w:t>хронометрирование</w:t>
      </w:r>
      <w:proofErr w:type="spell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изучение документации, диагностика, тестирование, обследование, экспертиза,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контрольные срезы освоения дошкольниками образовательных программ и иные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правомерные методы, способствующие достижению цели контроля. </w:t>
      </w:r>
      <w:r w:rsidRPr="00A36352">
        <w:rPr>
          <w:rFonts w:ascii="Times New Roman" w:hAnsi="Times New Roman"/>
          <w:sz w:val="24"/>
          <w:szCs w:val="24"/>
          <w:lang w:val="ru-RU"/>
        </w:rPr>
        <w:cr/>
      </w:r>
    </w:p>
    <w:p w:rsidR="00A36352" w:rsidRPr="00A36352" w:rsidRDefault="00A36352" w:rsidP="00A36352">
      <w:pPr>
        <w:tabs>
          <w:tab w:val="left" w:pos="1390"/>
        </w:tabs>
        <w:jc w:val="center"/>
        <w:rPr>
          <w:rFonts w:ascii="Times New Roman" w:hAnsi="Times New Roman"/>
          <w:b/>
          <w:sz w:val="28"/>
          <w:szCs w:val="28"/>
          <w:lang w:val="ru-RU"/>
        </w:rPr>
      </w:pPr>
      <w:r w:rsidRPr="00A36352">
        <w:rPr>
          <w:rFonts w:ascii="Times New Roman" w:hAnsi="Times New Roman"/>
          <w:b/>
          <w:sz w:val="28"/>
          <w:szCs w:val="28"/>
          <w:lang w:val="ru-RU"/>
        </w:rPr>
        <w:t>5. Примерный перечень вопросов, подлежащих внутреннему контролю</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sz w:val="24"/>
          <w:szCs w:val="24"/>
          <w:lang w:val="ru-RU"/>
        </w:rPr>
        <w:t xml:space="preserve"> </w:t>
      </w:r>
      <w:r w:rsidRPr="00A36352">
        <w:rPr>
          <w:rFonts w:ascii="Times New Roman" w:hAnsi="Times New Roman"/>
          <w:sz w:val="24"/>
          <w:szCs w:val="24"/>
          <w:lang w:val="ru-RU"/>
        </w:rPr>
        <w:t>5.1.Цели внутреннего контроля определяются с учетом различных аспектов деятельности МБДОУ: организационно-педагогических, педагогических, финансово-</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хозяйственных и др.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5.2.Внутренний контроль может быть организован по вопросам: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осуществления государственной политики в области образования;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исполнения законодательства о защите прав детства.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соблюдения устава, правил внутреннего трудового распорядка и иных локальных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актов МБДОУ;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результатов деятельности по соблюдению охраны труда и созданию безопасных условий;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использования финансовых и материальных сре</w:t>
      </w:r>
      <w:proofErr w:type="gramStart"/>
      <w:r w:rsidRPr="00A36352">
        <w:rPr>
          <w:rFonts w:ascii="Times New Roman" w:hAnsi="Times New Roman"/>
          <w:sz w:val="24"/>
          <w:szCs w:val="24"/>
          <w:lang w:val="ru-RU"/>
        </w:rPr>
        <w:t>дств в с</w:t>
      </w:r>
      <w:proofErr w:type="gramEnd"/>
      <w:r w:rsidRPr="00A36352">
        <w:rPr>
          <w:rFonts w:ascii="Times New Roman" w:hAnsi="Times New Roman"/>
          <w:sz w:val="24"/>
          <w:szCs w:val="24"/>
          <w:lang w:val="ru-RU"/>
        </w:rPr>
        <w:t xml:space="preserve">оответствии с нормативами и по назначению;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ведения установленной документации;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качества реализации Образовательной программы, годового плана работы МБДОУ;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состояния воспитательно-образовательной работы в группах; </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другим вопросам в рамках компетенции МБДОУ. </w:t>
      </w:r>
    </w:p>
    <w:p w:rsidR="00A36352" w:rsidRDefault="00A36352" w:rsidP="00A36352">
      <w:pPr>
        <w:pStyle w:val="a7"/>
        <w:ind w:firstLine="708"/>
        <w:jc w:val="both"/>
        <w:rPr>
          <w:rFonts w:ascii="Times New Roman" w:hAnsi="Times New Roman" w:cs="Times New Roman"/>
          <w:b/>
        </w:rPr>
      </w:pPr>
    </w:p>
    <w:p w:rsidR="00A36352" w:rsidRDefault="00A36352" w:rsidP="00A36352">
      <w:pPr>
        <w:pStyle w:val="a7"/>
        <w:ind w:firstLine="708"/>
        <w:jc w:val="both"/>
        <w:rPr>
          <w:rFonts w:ascii="Times New Roman" w:hAnsi="Times New Roman" w:cs="Times New Roman"/>
          <w:b/>
        </w:rPr>
      </w:pPr>
      <w:r w:rsidRPr="00320F36">
        <w:rPr>
          <w:rFonts w:ascii="Times New Roman" w:hAnsi="Times New Roman" w:cs="Times New Roman"/>
          <w:b/>
        </w:rPr>
        <w:t xml:space="preserve">                       6. Организация проведения внутреннего контроля </w:t>
      </w:r>
      <w:r w:rsidRPr="00320F36">
        <w:rPr>
          <w:rFonts w:ascii="Times New Roman" w:hAnsi="Times New Roman" w:cs="Times New Roman"/>
          <w:b/>
        </w:rPr>
        <w:cr/>
      </w:r>
    </w:p>
    <w:p w:rsidR="00A36352" w:rsidRPr="00D417DA" w:rsidRDefault="00A36352" w:rsidP="00A36352">
      <w:pPr>
        <w:pStyle w:val="a7"/>
        <w:jc w:val="both"/>
        <w:rPr>
          <w:rFonts w:ascii="Times New Roman" w:hAnsi="Times New Roman" w:cs="Times New Roman"/>
        </w:rPr>
      </w:pPr>
      <w:r w:rsidRPr="00D417DA">
        <w:rPr>
          <w:rFonts w:ascii="Times New Roman" w:hAnsi="Times New Roman" w:cs="Times New Roman"/>
        </w:rPr>
        <w:t>6.1.</w:t>
      </w:r>
      <w:r w:rsidRPr="00D417DA">
        <w:t xml:space="preserve"> </w:t>
      </w:r>
      <w:r w:rsidRPr="00D417DA">
        <w:rPr>
          <w:rFonts w:ascii="Times New Roman" w:hAnsi="Times New Roman" w:cs="Times New Roman"/>
        </w:rPr>
        <w:t xml:space="preserve">Периодичность и виды внутренней контрольной деятельности определяются </w:t>
      </w:r>
    </w:p>
    <w:p w:rsidR="00A36352" w:rsidRPr="00D417DA" w:rsidRDefault="00A36352" w:rsidP="00A36352">
      <w:pPr>
        <w:pStyle w:val="a7"/>
        <w:jc w:val="both"/>
        <w:rPr>
          <w:rFonts w:ascii="Times New Roman" w:hAnsi="Times New Roman" w:cs="Times New Roman"/>
        </w:rPr>
      </w:pPr>
      <w:r w:rsidRPr="00D417DA">
        <w:rPr>
          <w:rFonts w:ascii="Times New Roman" w:hAnsi="Times New Roman" w:cs="Times New Roman"/>
        </w:rPr>
        <w:t xml:space="preserve">необходимостью получения объективной информации о реальном состоянии дел и </w:t>
      </w:r>
    </w:p>
    <w:p w:rsidR="00A36352" w:rsidRPr="004255C0" w:rsidRDefault="00A36352" w:rsidP="00A36352">
      <w:pPr>
        <w:pStyle w:val="a7"/>
        <w:jc w:val="both"/>
        <w:rPr>
          <w:rFonts w:ascii="Times New Roman" w:hAnsi="Times New Roman" w:cs="Times New Roman"/>
        </w:rPr>
      </w:pPr>
      <w:r>
        <w:rPr>
          <w:rFonts w:ascii="Times New Roman" w:hAnsi="Times New Roman" w:cs="Times New Roman"/>
        </w:rPr>
        <w:t xml:space="preserve">результат </w:t>
      </w:r>
      <w:r w:rsidRPr="00D417DA">
        <w:rPr>
          <w:rFonts w:ascii="Times New Roman" w:hAnsi="Times New Roman" w:cs="Times New Roman"/>
        </w:rPr>
        <w:t>деятельности работник</w:t>
      </w:r>
      <w:r>
        <w:rPr>
          <w:rFonts w:ascii="Times New Roman" w:hAnsi="Times New Roman" w:cs="Times New Roman"/>
        </w:rPr>
        <w:t>а</w:t>
      </w:r>
      <w:r w:rsidRPr="00D417DA">
        <w:rPr>
          <w:rFonts w:ascii="Times New Roman" w:hAnsi="Times New Roman" w:cs="Times New Roman"/>
        </w:rPr>
        <w:t xml:space="preserve"> МБДОУ. </w:t>
      </w:r>
      <w:r w:rsidRPr="00D417DA">
        <w:rPr>
          <w:rFonts w:ascii="Times New Roman" w:hAnsi="Times New Roman" w:cs="Times New Roman"/>
        </w:rPr>
        <w:cr/>
      </w:r>
      <w:r>
        <w:rPr>
          <w:rFonts w:ascii="Times New Roman" w:hAnsi="Times New Roman" w:cs="Times New Roman"/>
        </w:rPr>
        <w:t>6.2.</w:t>
      </w:r>
      <w:r w:rsidRPr="00D417DA">
        <w:rPr>
          <w:rFonts w:ascii="Times New Roman" w:hAnsi="Times New Roman" w:cs="Times New Roman"/>
        </w:rPr>
        <w:t>Внутренний контроль в МБДОУ осуществляют за</w:t>
      </w:r>
      <w:r w:rsidRPr="00D417DA">
        <w:rPr>
          <w:rFonts w:ascii="Times New Roman" w:hAnsi="Times New Roman" w:cs="Times New Roman"/>
        </w:rPr>
        <w:softHyphen/>
        <w:t>ведующий</w:t>
      </w:r>
      <w:r>
        <w:rPr>
          <w:rFonts w:ascii="Times New Roman" w:hAnsi="Times New Roman" w:cs="Times New Roman"/>
        </w:rPr>
        <w:t xml:space="preserve"> МБДОУ.</w:t>
      </w:r>
      <w:r w:rsidRPr="00D417DA">
        <w:t xml:space="preserve"> </w:t>
      </w:r>
      <w:r>
        <w:rPr>
          <w:rFonts w:ascii="Times New Roman" w:hAnsi="Times New Roman" w:cs="Times New Roman"/>
        </w:rPr>
        <w:t xml:space="preserve">Для осуществления внутреннего </w:t>
      </w:r>
      <w:r w:rsidRPr="00D417DA">
        <w:rPr>
          <w:rFonts w:ascii="Times New Roman" w:hAnsi="Times New Roman" w:cs="Times New Roman"/>
        </w:rPr>
        <w:t>контроля могут быть привлечены к работе внешние э</w:t>
      </w:r>
      <w:r>
        <w:rPr>
          <w:rFonts w:ascii="Times New Roman" w:hAnsi="Times New Roman" w:cs="Times New Roman"/>
        </w:rPr>
        <w:t xml:space="preserve">ксперты, в том числе работники </w:t>
      </w:r>
      <w:r w:rsidRPr="00D417DA">
        <w:rPr>
          <w:rFonts w:ascii="Times New Roman" w:hAnsi="Times New Roman" w:cs="Times New Roman"/>
        </w:rPr>
        <w:t>другого учреждения, специалисты органа управления образованием, которые буду</w:t>
      </w:r>
      <w:r>
        <w:rPr>
          <w:rFonts w:ascii="Times New Roman" w:hAnsi="Times New Roman" w:cs="Times New Roman"/>
        </w:rPr>
        <w:t xml:space="preserve">т </w:t>
      </w:r>
      <w:r w:rsidRPr="00D417DA">
        <w:rPr>
          <w:rFonts w:ascii="Times New Roman" w:hAnsi="Times New Roman" w:cs="Times New Roman"/>
        </w:rPr>
        <w:t xml:space="preserve">действовать в соответствии с приказом по МБДОУ и </w:t>
      </w:r>
      <w:r w:rsidRPr="004255C0">
        <w:rPr>
          <w:rFonts w:ascii="Times New Roman" w:hAnsi="Times New Roman" w:cs="Times New Roman"/>
        </w:rPr>
        <w:t>утвержденным планом-графиком.</w:t>
      </w:r>
    </w:p>
    <w:p w:rsidR="00A36352" w:rsidRPr="00A36352" w:rsidRDefault="00A36352" w:rsidP="00A36352">
      <w:pPr>
        <w:tabs>
          <w:tab w:val="left" w:pos="1390"/>
        </w:tabs>
        <w:spacing w:after="0" w:line="240" w:lineRule="auto"/>
        <w:jc w:val="both"/>
        <w:rPr>
          <w:rFonts w:ascii="Times New Roman" w:hAnsi="Times New Roman"/>
          <w:sz w:val="24"/>
          <w:szCs w:val="24"/>
          <w:lang w:val="ru-RU"/>
        </w:rPr>
      </w:pPr>
      <w:r w:rsidRPr="00A36352">
        <w:rPr>
          <w:rFonts w:ascii="Times New Roman" w:eastAsia="Times New Roman" w:hAnsi="Times New Roman"/>
          <w:sz w:val="24"/>
          <w:szCs w:val="24"/>
          <w:lang w:val="ru-RU" w:eastAsia="ru-RU"/>
        </w:rPr>
        <w:t>6.3. Система контроля, контрольная деятельность является со</w:t>
      </w:r>
      <w:r w:rsidRPr="00A36352">
        <w:rPr>
          <w:rFonts w:ascii="Times New Roman" w:eastAsia="Times New Roman" w:hAnsi="Times New Roman"/>
          <w:sz w:val="24"/>
          <w:szCs w:val="24"/>
          <w:lang w:val="ru-RU" w:eastAsia="ru-RU"/>
        </w:rPr>
        <w:softHyphen/>
        <w:t>ставной частью годового плана работы МБДОУ</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6.4. Заведующий не позднее, чем за 2 недели издает приказ о сроках и направлении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внутреннего планового контроля, устанавливает срок предоставления </w:t>
      </w:r>
      <w:proofErr w:type="gramStart"/>
      <w:r w:rsidRPr="00A36352">
        <w:rPr>
          <w:rFonts w:ascii="Times New Roman" w:hAnsi="Times New Roman"/>
          <w:sz w:val="24"/>
          <w:szCs w:val="24"/>
          <w:lang w:val="ru-RU"/>
        </w:rPr>
        <w:t>итоговых</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материалов, назначает ответственных, доводит до сведения план-график предстоящего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lastRenderedPageBreak/>
        <w:t xml:space="preserve">6.5. Процедуре административного контроля предшествует инструктирование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должностных лиц по вопросам его проведения: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изучаются нормативные документы по теме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определяются показатели и критерии оценивания деятельности;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уточняются нормативные требования к содержанию той деятельности, которая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изучается в процессе проведения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6.6. Каждый из работников, на которых возложена ответственность </w:t>
      </w:r>
      <w:proofErr w:type="gramStart"/>
      <w:r w:rsidRPr="00A36352">
        <w:rPr>
          <w:rFonts w:ascii="Times New Roman" w:hAnsi="Times New Roman"/>
          <w:sz w:val="24"/>
          <w:szCs w:val="24"/>
          <w:lang w:val="ru-RU"/>
        </w:rPr>
        <w:t>за</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осуществление внутреннего контроля, планирует свою работу таким образом, чтобы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иметь возможность изучить как практическую деятельность, так и документально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оформленные результаты деятельности.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6.7. По итогам проведения внутреннего административного контроля проводится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собеседование с проверяемыми работниками для ознакомления с самооценкой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результатов их деятельности и уточнения необходимых моментов по содержанию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6.8. Завершающим этапом является подведение итогов, формирование выводов 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предложений по совершенствованию работы педагогического работника или определение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мер по устранению выявленных нарушений. С содержанием итогового материала должен быть ознакомлен проверяемый педагог.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6.9. Результаты планового контроля оформляются в виде итогового документа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(справки), отражающего основание и цель проведения контроля, использованные методы, </w:t>
      </w:r>
    </w:p>
    <w:p w:rsidR="00A36352" w:rsidRPr="00A36352" w:rsidRDefault="00A36352" w:rsidP="00A36352">
      <w:pPr>
        <w:spacing w:after="0" w:line="240" w:lineRule="auto"/>
        <w:jc w:val="both"/>
        <w:rPr>
          <w:rFonts w:ascii="Times New Roman" w:hAnsi="Times New Roman"/>
          <w:sz w:val="24"/>
          <w:szCs w:val="24"/>
          <w:lang w:val="ru-RU"/>
        </w:rPr>
      </w:pPr>
      <w:proofErr w:type="gramStart"/>
      <w:r w:rsidRPr="00A36352">
        <w:rPr>
          <w:rFonts w:ascii="Times New Roman" w:hAnsi="Times New Roman"/>
          <w:sz w:val="24"/>
          <w:szCs w:val="24"/>
          <w:lang w:val="ru-RU"/>
        </w:rPr>
        <w:t>констатирующего</w:t>
      </w:r>
      <w:proofErr w:type="gramEnd"/>
      <w:r w:rsidRPr="00A36352">
        <w:rPr>
          <w:rFonts w:ascii="Times New Roman" w:hAnsi="Times New Roman"/>
          <w:sz w:val="24"/>
          <w:szCs w:val="24"/>
          <w:lang w:val="ru-RU"/>
        </w:rPr>
        <w:t xml:space="preserve"> факты, выводы, оценку результатов деятельности и при необходимости</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предложения (рекомендации) по преодолению отмеченных недостатков или </w:t>
      </w:r>
      <w:proofErr w:type="gramStart"/>
      <w:r w:rsidRPr="00A36352">
        <w:rPr>
          <w:rFonts w:ascii="Times New Roman" w:hAnsi="Times New Roman"/>
          <w:sz w:val="24"/>
          <w:szCs w:val="24"/>
          <w:lang w:val="ru-RU"/>
        </w:rPr>
        <w:t>по</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совершенствованию работы. Справка заверяется подписями лиц, проводивших проверку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6.10. При проведении внеплановых (экстренных) проверок педагогические и другие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работники могут не предупреждаться заранее.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6.11. </w:t>
      </w:r>
      <w:proofErr w:type="gramStart"/>
      <w:r w:rsidRPr="00A36352">
        <w:rPr>
          <w:rFonts w:ascii="Times New Roman" w:hAnsi="Times New Roman"/>
          <w:sz w:val="24"/>
          <w:szCs w:val="24"/>
          <w:lang w:val="ru-RU"/>
        </w:rPr>
        <w:t xml:space="preserve">Экстренным случаем считается письменная жалоба родителей (законных </w:t>
      </w:r>
      <w:proofErr w:type="gramEnd"/>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представителей) на нарушение прав воспитанника, законодательства об образовании, 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также случаи грубого нарушения законодательства РФ, трудовой дисциплины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работниками Учреждения.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6.12. Текущий (оперативный) контроль результатов деятельности работника МБДОУ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вправе осуществлять заведующий и (или) по его поручению другие специалисты в рамках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своей компетенции и полномочий, определенных приказом по МБДОУ.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6.13. Итоги текущего (оперативного) контроля могут фиксироваться в </w:t>
      </w:r>
      <w:proofErr w:type="gramStart"/>
      <w:r w:rsidRPr="00A36352">
        <w:rPr>
          <w:rFonts w:ascii="Times New Roman" w:hAnsi="Times New Roman"/>
          <w:sz w:val="24"/>
          <w:szCs w:val="24"/>
          <w:lang w:val="ru-RU"/>
        </w:rPr>
        <w:t>произвольном</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proofErr w:type="gramStart"/>
      <w:r w:rsidRPr="00A36352">
        <w:rPr>
          <w:rFonts w:ascii="Times New Roman" w:hAnsi="Times New Roman"/>
          <w:sz w:val="24"/>
          <w:szCs w:val="24"/>
          <w:lang w:val="ru-RU"/>
        </w:rPr>
        <w:t>виде</w:t>
      </w:r>
      <w:proofErr w:type="gramEnd"/>
      <w:r w:rsidRPr="00A36352">
        <w:rPr>
          <w:rFonts w:ascii="Times New Roman" w:hAnsi="Times New Roman"/>
          <w:sz w:val="24"/>
          <w:szCs w:val="24"/>
          <w:lang w:val="ru-RU"/>
        </w:rPr>
        <w:t xml:space="preserve"> с обязательными указаниями направления и цели контроля, срока проведения,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объекта и субъекта контроля, констатацией фактов, выводов и возможных рекомендаций, </w:t>
      </w:r>
    </w:p>
    <w:p w:rsidR="00A36352" w:rsidRPr="00A36352" w:rsidRDefault="00A36352" w:rsidP="00A36352">
      <w:pPr>
        <w:spacing w:after="0" w:line="240" w:lineRule="auto"/>
        <w:jc w:val="both"/>
        <w:rPr>
          <w:rFonts w:ascii="Times New Roman" w:hAnsi="Times New Roman"/>
          <w:sz w:val="24"/>
          <w:szCs w:val="24"/>
          <w:lang w:val="ru-RU"/>
        </w:rPr>
      </w:pPr>
      <w:proofErr w:type="gramStart"/>
      <w:r w:rsidRPr="00A36352">
        <w:rPr>
          <w:rFonts w:ascii="Times New Roman" w:hAnsi="Times New Roman"/>
          <w:sz w:val="24"/>
          <w:szCs w:val="24"/>
          <w:lang w:val="ru-RU"/>
        </w:rPr>
        <w:t>заверенных</w:t>
      </w:r>
      <w:proofErr w:type="gramEnd"/>
      <w:r w:rsidRPr="00A36352">
        <w:rPr>
          <w:rFonts w:ascii="Times New Roman" w:hAnsi="Times New Roman"/>
          <w:sz w:val="24"/>
          <w:szCs w:val="24"/>
          <w:lang w:val="ru-RU"/>
        </w:rPr>
        <w:t xml:space="preserve"> подписью лица, проводившего контроль.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6.14. Информация о результатах внутреннего контроля доводится до работников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МДОУ в течение 7 дней с момента завершения проверки.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6.15. Ознакомление с результатами внутренней контрольной деятельности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фиксируется подписями под итоговыми документами. При этом проверяемые работники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МБДОУ имеют право сделать запись о несогласии с результатами контроля в целом или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по отдельным фактам и выводам. Если нет возможности получить подпись </w:t>
      </w:r>
      <w:proofErr w:type="gramStart"/>
      <w:r w:rsidRPr="00A36352">
        <w:rPr>
          <w:rFonts w:ascii="Times New Roman" w:hAnsi="Times New Roman"/>
          <w:sz w:val="24"/>
          <w:szCs w:val="24"/>
          <w:lang w:val="ru-RU"/>
        </w:rPr>
        <w:t>проверяемого</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работника, запись об этом делает председатель комиссии, осуществляющий проверку, или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заведующий МБДОУ.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6.16. В соответствии с выводами проверок принимаются оперативные меры </w:t>
      </w:r>
      <w:proofErr w:type="gramStart"/>
      <w:r w:rsidRPr="00A36352">
        <w:rPr>
          <w:rFonts w:ascii="Times New Roman" w:hAnsi="Times New Roman"/>
          <w:sz w:val="24"/>
          <w:szCs w:val="24"/>
          <w:lang w:val="ru-RU"/>
        </w:rPr>
        <w:t>по</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устранению отрицательных явлений, оказывается необходимая методическая помощь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педагогическим работникам.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6.17. По итогам контроля, в зависимости от его вида, формы, целей, задач, а также </w:t>
      </w:r>
      <w:proofErr w:type="gramStart"/>
      <w:r w:rsidRPr="00A36352">
        <w:rPr>
          <w:rFonts w:ascii="Times New Roman" w:hAnsi="Times New Roman"/>
          <w:sz w:val="24"/>
          <w:szCs w:val="24"/>
          <w:lang w:val="ru-RU"/>
        </w:rPr>
        <w:t>с</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учетом реального положения дел: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проводятся заседания педагогического совета, административные совещания,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lastRenderedPageBreak/>
        <w:t xml:space="preserve">Общее собрание коллектива;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сделанные замечания и предложения фиксируются в документации согласно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номенклатуре дел МБДОУ;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внутреннего контроля могут учитываться при аттестации педагогических работников, но не являются основанием для заключения аттестационной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комиссии.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6.18. Заведующий МБДОУ по результатам внутреннего контроля имеет право принять следующие решения: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 издании соответствующего приказа;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 обсуждении итоговых материалов контроля коллегиальным органом;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 повторном контроле с привлечением определенных специалистов (экспертов);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 привлечении к дисциплинарной ответственности должностных лиц,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педагогических и других работников;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 поощрении работников и др.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6.19. О результатах проверки сведений, изложенных в обращениях родителей, 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также в обращении и запросах других граждан и организаций, сообщается им </w:t>
      </w:r>
      <w:proofErr w:type="gramStart"/>
      <w:r w:rsidRPr="00A36352">
        <w:rPr>
          <w:rFonts w:ascii="Times New Roman" w:hAnsi="Times New Roman"/>
          <w:sz w:val="24"/>
          <w:szCs w:val="24"/>
          <w:lang w:val="ru-RU"/>
        </w:rPr>
        <w:t>в</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установленном </w:t>
      </w:r>
      <w:proofErr w:type="gramStart"/>
      <w:r w:rsidRPr="00A36352">
        <w:rPr>
          <w:rFonts w:ascii="Times New Roman" w:hAnsi="Times New Roman"/>
          <w:sz w:val="24"/>
          <w:szCs w:val="24"/>
          <w:lang w:val="ru-RU"/>
        </w:rPr>
        <w:t>порядке</w:t>
      </w:r>
      <w:proofErr w:type="gramEnd"/>
      <w:r w:rsidRPr="00A36352">
        <w:rPr>
          <w:rFonts w:ascii="Times New Roman" w:hAnsi="Times New Roman"/>
          <w:sz w:val="24"/>
          <w:szCs w:val="24"/>
          <w:lang w:val="ru-RU"/>
        </w:rPr>
        <w:t xml:space="preserve"> и в установленные сроки.</w:t>
      </w:r>
    </w:p>
    <w:p w:rsidR="00A36352" w:rsidRPr="00A36352" w:rsidRDefault="00A36352" w:rsidP="00A36352">
      <w:pPr>
        <w:spacing w:after="0" w:line="240" w:lineRule="auto"/>
        <w:jc w:val="both"/>
        <w:rPr>
          <w:rFonts w:ascii="Times New Roman" w:hAnsi="Times New Roman"/>
          <w:b/>
          <w:sz w:val="28"/>
          <w:szCs w:val="28"/>
          <w:lang w:val="ru-RU"/>
        </w:rPr>
      </w:pPr>
    </w:p>
    <w:p w:rsidR="00A36352" w:rsidRPr="00A36352" w:rsidRDefault="005B7422" w:rsidP="00A36352">
      <w:pPr>
        <w:spacing w:after="0" w:line="240" w:lineRule="auto"/>
        <w:jc w:val="center"/>
        <w:rPr>
          <w:rFonts w:ascii="Times New Roman" w:hAnsi="Times New Roman"/>
          <w:b/>
          <w:sz w:val="28"/>
          <w:szCs w:val="28"/>
          <w:lang w:val="ru-RU"/>
        </w:rPr>
      </w:pPr>
      <w:r>
        <w:rPr>
          <w:rFonts w:ascii="Times New Roman" w:hAnsi="Times New Roman"/>
          <w:b/>
          <w:sz w:val="28"/>
          <w:szCs w:val="28"/>
          <w:lang w:val="ru-RU"/>
        </w:rPr>
        <w:t xml:space="preserve">          </w:t>
      </w:r>
      <w:r w:rsidR="00A36352" w:rsidRPr="00A36352">
        <w:rPr>
          <w:rFonts w:ascii="Times New Roman" w:hAnsi="Times New Roman"/>
          <w:b/>
          <w:sz w:val="28"/>
          <w:szCs w:val="28"/>
          <w:lang w:val="ru-RU"/>
        </w:rPr>
        <w:t>7. Права участников должностного контроля</w:t>
      </w:r>
    </w:p>
    <w:p w:rsidR="00A36352" w:rsidRPr="00A36352" w:rsidRDefault="00A36352"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7.1. При осуществлении внутренней контрольной деятельности уполномоченный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приказом заведующего работник имеет право: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знакомиться с документацией и аналитическими материалами;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изучать практическую деятельность работников;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применять различные методы контроля в рамках плана-задания;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проводить проблемный анализ,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делать выводы,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выдвигать предложения и рекомендации.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7.2. Проверяемый работник МБДОУ имеет право: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знать сроки внутреннего контроля и критерии оценки его деятельности;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знать цель, содержание, виды, формы и методы внутреннего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своевременно знакомиться с выводами и рекомендациями по итогам </w:t>
      </w:r>
      <w:proofErr w:type="gramStart"/>
      <w:r w:rsidRPr="00A36352">
        <w:rPr>
          <w:rFonts w:ascii="Times New Roman" w:hAnsi="Times New Roman"/>
          <w:sz w:val="24"/>
          <w:szCs w:val="24"/>
          <w:lang w:val="ru-RU"/>
        </w:rPr>
        <w:t>внутреннего</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обратиться в профсоюзный комитет МБДОУ при несогласии с результатами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внутреннего контроля. </w:t>
      </w:r>
    </w:p>
    <w:p w:rsidR="005B7422" w:rsidRDefault="00A36352" w:rsidP="00A36352">
      <w:pPr>
        <w:spacing w:after="0" w:line="240" w:lineRule="auto"/>
        <w:jc w:val="center"/>
        <w:rPr>
          <w:rFonts w:ascii="Times New Roman" w:hAnsi="Times New Roman"/>
          <w:sz w:val="24"/>
          <w:szCs w:val="24"/>
          <w:lang w:val="ru-RU"/>
        </w:rPr>
      </w:pPr>
      <w:r w:rsidRPr="00A36352">
        <w:rPr>
          <w:rFonts w:ascii="Times New Roman" w:hAnsi="Times New Roman"/>
          <w:sz w:val="24"/>
          <w:szCs w:val="24"/>
          <w:lang w:val="ru-RU"/>
        </w:rPr>
        <w:cr/>
      </w:r>
    </w:p>
    <w:p w:rsidR="00A36352" w:rsidRPr="00A36352" w:rsidRDefault="005B7422" w:rsidP="005B7422">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00A36352" w:rsidRPr="00A36352">
        <w:rPr>
          <w:rFonts w:ascii="Times New Roman" w:hAnsi="Times New Roman"/>
          <w:b/>
          <w:sz w:val="28"/>
          <w:szCs w:val="28"/>
          <w:lang w:val="ru-RU"/>
        </w:rPr>
        <w:t>8. Ответственность</w:t>
      </w:r>
      <w:r w:rsidR="00A36352" w:rsidRPr="00A36352">
        <w:rPr>
          <w:rFonts w:ascii="Times New Roman" w:hAnsi="Times New Roman"/>
          <w:sz w:val="24"/>
          <w:szCs w:val="24"/>
          <w:lang w:val="ru-RU"/>
        </w:rPr>
        <w:t xml:space="preserve"> </w:t>
      </w:r>
    </w:p>
    <w:p w:rsidR="00A36352" w:rsidRPr="00A36352" w:rsidRDefault="00A36352"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8.1.Члены комиссии, проводящие внутренний контроль в МБДОУ, несут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ответственность: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тактичное отношение к проверяемому работнику во время проведения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контрольных мероприятий;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качественную подготовку к проведению проверки деятельности работника;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достоверность излагаемых фактов по итогам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обоснованность выводов по итогам проведенного контроля. </w:t>
      </w:r>
      <w:r w:rsidRPr="00A36352">
        <w:rPr>
          <w:rFonts w:ascii="Times New Roman" w:hAnsi="Times New Roman"/>
          <w:sz w:val="24"/>
          <w:szCs w:val="24"/>
          <w:lang w:val="ru-RU"/>
        </w:rPr>
        <w:cr/>
      </w:r>
    </w:p>
    <w:p w:rsidR="005B7422" w:rsidRDefault="005B7422" w:rsidP="00A36352">
      <w:pPr>
        <w:tabs>
          <w:tab w:val="left" w:pos="1052"/>
        </w:tabs>
        <w:spacing w:after="0" w:line="240" w:lineRule="auto"/>
        <w:jc w:val="center"/>
        <w:rPr>
          <w:rFonts w:ascii="Times New Roman" w:hAnsi="Times New Roman"/>
          <w:b/>
          <w:sz w:val="28"/>
          <w:szCs w:val="28"/>
          <w:lang w:val="ru-RU"/>
        </w:rPr>
      </w:pPr>
    </w:p>
    <w:p w:rsidR="00A36352" w:rsidRPr="00A36352" w:rsidRDefault="005B7422" w:rsidP="005B7422">
      <w:pPr>
        <w:tabs>
          <w:tab w:val="left" w:pos="1052"/>
        </w:tabs>
        <w:spacing w:after="0" w:line="240" w:lineRule="auto"/>
        <w:rPr>
          <w:rFonts w:ascii="Times New Roman" w:hAnsi="Times New Roman"/>
          <w:b/>
          <w:sz w:val="28"/>
          <w:szCs w:val="28"/>
          <w:lang w:val="ru-RU"/>
        </w:rPr>
      </w:pPr>
      <w:r>
        <w:rPr>
          <w:rFonts w:ascii="Times New Roman" w:hAnsi="Times New Roman"/>
          <w:b/>
          <w:sz w:val="28"/>
          <w:szCs w:val="28"/>
          <w:lang w:val="ru-RU"/>
        </w:rPr>
        <w:t xml:space="preserve">                                 </w:t>
      </w:r>
      <w:r w:rsidR="00A36352" w:rsidRPr="00A36352">
        <w:rPr>
          <w:rFonts w:ascii="Times New Roman" w:hAnsi="Times New Roman"/>
          <w:b/>
          <w:sz w:val="28"/>
          <w:szCs w:val="28"/>
          <w:lang w:val="ru-RU"/>
        </w:rPr>
        <w:t>9. Делопроизводство</w:t>
      </w:r>
    </w:p>
    <w:p w:rsidR="00A36352" w:rsidRPr="00A36352" w:rsidRDefault="00A36352" w:rsidP="00A36352">
      <w:pPr>
        <w:tabs>
          <w:tab w:val="left" w:pos="1052"/>
        </w:tabs>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9.1. По результатам текущего (оперативного) контроля МБДОУ заполняются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итоговые документы, оговоренные в приказе заведующего МБДОУ на </w:t>
      </w:r>
      <w:proofErr w:type="gramStart"/>
      <w:r w:rsidRPr="00A36352">
        <w:rPr>
          <w:rFonts w:ascii="Times New Roman" w:hAnsi="Times New Roman"/>
          <w:sz w:val="24"/>
          <w:szCs w:val="24"/>
          <w:lang w:val="ru-RU"/>
        </w:rPr>
        <w:t>текущий</w:t>
      </w:r>
      <w:proofErr w:type="gramEnd"/>
      <w:r w:rsidRPr="00A36352">
        <w:rPr>
          <w:rFonts w:ascii="Times New Roman" w:hAnsi="Times New Roman"/>
          <w:sz w:val="24"/>
          <w:szCs w:val="24"/>
          <w:lang w:val="ru-RU"/>
        </w:rPr>
        <w:t xml:space="preserve"> учебный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год.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9.2. В справке по результатам внутреннего тематического и комплексного 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МБДОУ должны быть представлены следующие составляющие: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основание для проведения 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цель;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вид и форма внутреннего 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тема;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срок проведения 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уполномоченный (</w:t>
      </w:r>
      <w:proofErr w:type="spellStart"/>
      <w:r w:rsidRPr="00A36352">
        <w:rPr>
          <w:rFonts w:ascii="Times New Roman" w:hAnsi="Times New Roman"/>
          <w:sz w:val="24"/>
          <w:szCs w:val="24"/>
          <w:lang w:val="ru-RU"/>
        </w:rPr>
        <w:t>ые</w:t>
      </w:r>
      <w:proofErr w:type="spellEnd"/>
      <w:r w:rsidRPr="00A36352">
        <w:rPr>
          <w:rFonts w:ascii="Times New Roman" w:hAnsi="Times New Roman"/>
          <w:sz w:val="24"/>
          <w:szCs w:val="24"/>
          <w:lang w:val="ru-RU"/>
        </w:rPr>
        <w:t xml:space="preserve">) по проведению контроля (состав комиссии);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проверки (перечень проверенных мероприятий, документации и пр.);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выявленный положительный опыт;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недостатки;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выводы;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предложения и рекомендации;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подписи лиц, проводивших контроль (членов комиссии);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подписи работников, деятельность которых проверялась в рамках </w:t>
      </w:r>
      <w:proofErr w:type="gramStart"/>
      <w:r w:rsidRPr="00A36352">
        <w:rPr>
          <w:rFonts w:ascii="Times New Roman" w:hAnsi="Times New Roman"/>
          <w:sz w:val="24"/>
          <w:szCs w:val="24"/>
          <w:lang w:val="ru-RU"/>
        </w:rPr>
        <w:t>данного</w:t>
      </w:r>
      <w:proofErr w:type="gramEnd"/>
      <w:r w:rsidRPr="00A36352">
        <w:rPr>
          <w:rFonts w:ascii="Times New Roman" w:hAnsi="Times New Roman"/>
          <w:sz w:val="24"/>
          <w:szCs w:val="24"/>
          <w:lang w:val="ru-RU"/>
        </w:rPr>
        <w:t xml:space="preserve">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9.3. По результатам внутреннего тематического и комплексного контроля МБДОУ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заведующий издает приказ, в котором указываются: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основание для проведения 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вид и форма внутреннего контроля; </w:t>
      </w:r>
    </w:p>
    <w:p w:rsidR="00A36352" w:rsidRPr="005E5CE9" w:rsidRDefault="00A36352" w:rsidP="00A36352">
      <w:pPr>
        <w:tabs>
          <w:tab w:val="left" w:pos="1052"/>
        </w:tabs>
        <w:spacing w:after="0" w:line="240" w:lineRule="auto"/>
        <w:jc w:val="both"/>
        <w:rPr>
          <w:rFonts w:ascii="Times New Roman" w:hAnsi="Times New Roman"/>
          <w:sz w:val="24"/>
          <w:szCs w:val="24"/>
          <w:lang w:val="ru-RU"/>
        </w:rPr>
      </w:pPr>
      <w:r w:rsidRPr="005E5CE9">
        <w:rPr>
          <w:rFonts w:ascii="Times New Roman" w:hAnsi="Times New Roman"/>
          <w:sz w:val="24"/>
          <w:szCs w:val="24"/>
          <w:lang w:val="ru-RU"/>
        </w:rPr>
        <w:t xml:space="preserve">- тема;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цель;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срок проведения контроля;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уполномоченный (</w:t>
      </w:r>
      <w:proofErr w:type="spellStart"/>
      <w:r w:rsidRPr="00A36352">
        <w:rPr>
          <w:rFonts w:ascii="Times New Roman" w:hAnsi="Times New Roman"/>
          <w:sz w:val="24"/>
          <w:szCs w:val="24"/>
          <w:lang w:val="ru-RU"/>
        </w:rPr>
        <w:t>ые</w:t>
      </w:r>
      <w:proofErr w:type="spellEnd"/>
      <w:r w:rsidRPr="00A36352">
        <w:rPr>
          <w:rFonts w:ascii="Times New Roman" w:hAnsi="Times New Roman"/>
          <w:sz w:val="24"/>
          <w:szCs w:val="24"/>
          <w:lang w:val="ru-RU"/>
        </w:rPr>
        <w:t xml:space="preserve">), проводившие контроль (состав комиссии);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проверки; </w:t>
      </w:r>
    </w:p>
    <w:p w:rsidR="00A36352" w:rsidRPr="00A36352" w:rsidRDefault="00A36352"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решение по результатам проверки;</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назначаются ответственные лица по исполнению решения;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 необходимости указываются сроки устранения недостатков;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 необходимости указываются сроки проведения повторного контроля;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 необходимости оговаривается поощрение и наказание работников </w:t>
      </w:r>
      <w:proofErr w:type="gramStart"/>
      <w:r w:rsidRPr="00A36352">
        <w:rPr>
          <w:rFonts w:ascii="Times New Roman" w:hAnsi="Times New Roman"/>
          <w:sz w:val="24"/>
          <w:szCs w:val="24"/>
          <w:lang w:val="ru-RU"/>
        </w:rPr>
        <w:t>по</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результатам контроля. </w:t>
      </w:r>
    </w:p>
    <w:p w:rsidR="00A36352" w:rsidRPr="00A36352" w:rsidRDefault="00A36352"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A36352" w:rsidRPr="00A36352" w:rsidRDefault="00A36352" w:rsidP="00A36352">
      <w:pPr>
        <w:spacing w:after="0" w:line="240" w:lineRule="auto"/>
        <w:jc w:val="center"/>
        <w:rPr>
          <w:rFonts w:ascii="Times New Roman" w:hAnsi="Times New Roman"/>
          <w:b/>
          <w:sz w:val="28"/>
          <w:szCs w:val="28"/>
          <w:lang w:val="ru-RU"/>
        </w:rPr>
      </w:pPr>
      <w:r w:rsidRPr="00A36352">
        <w:rPr>
          <w:rFonts w:ascii="Times New Roman" w:hAnsi="Times New Roman"/>
          <w:b/>
          <w:sz w:val="28"/>
          <w:szCs w:val="28"/>
          <w:lang w:val="ru-RU"/>
        </w:rPr>
        <w:t>10. Срок действия Положения</w:t>
      </w:r>
    </w:p>
    <w:p w:rsidR="00A36352" w:rsidRPr="00A36352" w:rsidRDefault="00A36352"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10.1. Срок данного Положения не ограничен. Данное Положение действует </w:t>
      </w:r>
      <w:proofErr w:type="gramStart"/>
      <w:r w:rsidRPr="00A36352">
        <w:rPr>
          <w:rFonts w:ascii="Times New Roman" w:hAnsi="Times New Roman"/>
          <w:sz w:val="24"/>
          <w:szCs w:val="24"/>
          <w:lang w:val="ru-RU"/>
        </w:rPr>
        <w:t>до</w:t>
      </w:r>
      <w:proofErr w:type="gramEnd"/>
      <w:r w:rsidRPr="00A36352">
        <w:rPr>
          <w:rFonts w:ascii="Times New Roman" w:hAnsi="Times New Roman"/>
          <w:sz w:val="24"/>
          <w:szCs w:val="24"/>
          <w:lang w:val="ru-RU"/>
        </w:rPr>
        <w:t xml:space="preserve"> </w:t>
      </w:r>
    </w:p>
    <w:p w:rsidR="00A36352" w:rsidRPr="00A36352" w:rsidRDefault="00A36352"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принятия нового.</w:t>
      </w:r>
    </w:p>
    <w:p w:rsidR="00A36352" w:rsidRPr="00A36352" w:rsidRDefault="00A36352" w:rsidP="00A36352">
      <w:pPr>
        <w:rPr>
          <w:rFonts w:ascii="Times New Roman" w:hAnsi="Times New Roman"/>
          <w:sz w:val="24"/>
          <w:szCs w:val="24"/>
          <w:lang w:val="ru-RU"/>
        </w:rPr>
      </w:pPr>
    </w:p>
    <w:p w:rsidR="00A36352" w:rsidRPr="00A36352" w:rsidRDefault="00A36352" w:rsidP="00A36352">
      <w:pPr>
        <w:rPr>
          <w:rFonts w:ascii="Times New Roman" w:hAnsi="Times New Roman"/>
          <w:sz w:val="24"/>
          <w:szCs w:val="24"/>
          <w:lang w:val="ru-RU"/>
        </w:rPr>
      </w:pPr>
    </w:p>
    <w:p w:rsidR="00A36352" w:rsidRPr="00A36352" w:rsidRDefault="00A36352" w:rsidP="00A36352">
      <w:pPr>
        <w:rPr>
          <w:rFonts w:ascii="Times New Roman" w:hAnsi="Times New Roman"/>
          <w:sz w:val="24"/>
          <w:szCs w:val="24"/>
          <w:lang w:val="ru-RU"/>
        </w:rPr>
      </w:pPr>
    </w:p>
    <w:p w:rsidR="00A36352" w:rsidRPr="00A36352" w:rsidRDefault="00A36352" w:rsidP="00A36352">
      <w:pPr>
        <w:tabs>
          <w:tab w:val="left" w:pos="2622"/>
        </w:tabs>
        <w:rPr>
          <w:rFonts w:ascii="Times New Roman" w:hAnsi="Times New Roman"/>
          <w:sz w:val="24"/>
          <w:szCs w:val="24"/>
          <w:lang w:val="ru-RU"/>
        </w:rPr>
      </w:pPr>
      <w:r w:rsidRPr="00A36352">
        <w:rPr>
          <w:rFonts w:ascii="Times New Roman" w:hAnsi="Times New Roman"/>
          <w:sz w:val="24"/>
          <w:szCs w:val="24"/>
          <w:lang w:val="ru-RU"/>
        </w:rPr>
        <w:tab/>
      </w:r>
    </w:p>
    <w:p w:rsidR="00A36352" w:rsidRPr="00A36352" w:rsidRDefault="00A36352" w:rsidP="00A36352">
      <w:pPr>
        <w:tabs>
          <w:tab w:val="left" w:pos="2622"/>
        </w:tabs>
        <w:rPr>
          <w:rFonts w:ascii="Times New Roman" w:hAnsi="Times New Roman"/>
          <w:sz w:val="24"/>
          <w:szCs w:val="24"/>
          <w:lang w:val="ru-RU"/>
        </w:rPr>
      </w:pPr>
    </w:p>
    <w:p w:rsidR="008E3334" w:rsidRDefault="008E3334" w:rsidP="008E3334">
      <w:pPr>
        <w:pStyle w:val="a3"/>
        <w:ind w:left="-284"/>
        <w:jc w:val="center"/>
        <w:rPr>
          <w:rFonts w:ascii="Times New Roman" w:hAnsi="Times New Roman" w:cs="Times New Roman"/>
          <w:b/>
          <w:sz w:val="24"/>
          <w:szCs w:val="24"/>
          <w:lang w:val="ru-RU"/>
        </w:rPr>
      </w:pPr>
    </w:p>
    <w:p w:rsidR="008E3334" w:rsidRDefault="008E3334" w:rsidP="008E3334">
      <w:pPr>
        <w:pStyle w:val="a3"/>
        <w:ind w:left="-284"/>
        <w:jc w:val="center"/>
        <w:rPr>
          <w:rFonts w:ascii="Times New Roman" w:hAnsi="Times New Roman" w:cs="Times New Roman"/>
          <w:b/>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8E3334" w:rsidRPr="008E3334" w:rsidRDefault="008E3334" w:rsidP="008E3334">
      <w:pPr>
        <w:pStyle w:val="a3"/>
        <w:ind w:left="786"/>
        <w:rPr>
          <w:sz w:val="24"/>
          <w:szCs w:val="24"/>
          <w:lang w:val="ru-RU"/>
        </w:rPr>
      </w:pPr>
    </w:p>
    <w:p w:rsidR="002B01F4" w:rsidRDefault="002B01F4" w:rsidP="00B500FB">
      <w:pPr>
        <w:pStyle w:val="a3"/>
        <w:jc w:val="center"/>
        <w:rPr>
          <w:rFonts w:ascii="Times New Roman" w:hAnsi="Times New Roman" w:cs="Times New Roman"/>
          <w:b/>
          <w:sz w:val="24"/>
          <w:szCs w:val="24"/>
          <w:lang w:val="ru-RU"/>
        </w:rPr>
      </w:pPr>
    </w:p>
    <w:p w:rsidR="002B01F4" w:rsidRDefault="002B01F4" w:rsidP="00B500FB">
      <w:pPr>
        <w:pStyle w:val="a3"/>
        <w:jc w:val="center"/>
        <w:rPr>
          <w:rFonts w:ascii="Times New Roman" w:hAnsi="Times New Roman" w:cs="Times New Roman"/>
          <w:b/>
          <w:sz w:val="24"/>
          <w:szCs w:val="24"/>
          <w:lang w:val="ru-RU"/>
        </w:rPr>
      </w:pPr>
    </w:p>
    <w:p w:rsidR="002B01F4" w:rsidRDefault="002B01F4" w:rsidP="00B500FB">
      <w:pPr>
        <w:pStyle w:val="a3"/>
        <w:jc w:val="center"/>
        <w:rPr>
          <w:rFonts w:ascii="Times New Roman" w:hAnsi="Times New Roman" w:cs="Times New Roman"/>
          <w:b/>
          <w:sz w:val="24"/>
          <w:szCs w:val="24"/>
          <w:lang w:val="ru-RU"/>
        </w:rPr>
      </w:pPr>
    </w:p>
    <w:sectPr w:rsidR="002B01F4" w:rsidSect="00C0683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86B"/>
    <w:multiLevelType w:val="hybridMultilevel"/>
    <w:tmpl w:val="255491BE"/>
    <w:lvl w:ilvl="0" w:tplc="5E72AA0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05E46"/>
    <w:multiLevelType w:val="hybridMultilevel"/>
    <w:tmpl w:val="BC3E4D00"/>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F273C3"/>
    <w:multiLevelType w:val="hybridMultilevel"/>
    <w:tmpl w:val="9330219A"/>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EE48BB"/>
    <w:multiLevelType w:val="hybridMultilevel"/>
    <w:tmpl w:val="E182D8AA"/>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CF0637"/>
    <w:multiLevelType w:val="hybridMultilevel"/>
    <w:tmpl w:val="25BE6B6A"/>
    <w:lvl w:ilvl="0" w:tplc="9D44DEB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D4F18"/>
    <w:multiLevelType w:val="hybridMultilevel"/>
    <w:tmpl w:val="F49EF546"/>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8136D48"/>
    <w:multiLevelType w:val="hybridMultilevel"/>
    <w:tmpl w:val="8A148FAC"/>
    <w:lvl w:ilvl="0" w:tplc="5E72AA0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FC7AB5"/>
    <w:multiLevelType w:val="hybridMultilevel"/>
    <w:tmpl w:val="FF62D77A"/>
    <w:lvl w:ilvl="0" w:tplc="7D745CBA">
      <w:start w:val="1"/>
      <w:numFmt w:val="decimal"/>
      <w:lvlText w:val="1.%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43055D63"/>
    <w:multiLevelType w:val="hybridMultilevel"/>
    <w:tmpl w:val="E2928708"/>
    <w:lvl w:ilvl="0" w:tplc="041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3826AC"/>
    <w:multiLevelType w:val="hybridMultilevel"/>
    <w:tmpl w:val="86669D10"/>
    <w:lvl w:ilvl="0" w:tplc="8056E08A">
      <w:start w:val="1"/>
      <w:numFmt w:val="decimal"/>
      <w:lvlText w:val="5.%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9C605C"/>
    <w:multiLevelType w:val="hybridMultilevel"/>
    <w:tmpl w:val="57F23CFC"/>
    <w:lvl w:ilvl="0" w:tplc="D8DAB236">
      <w:start w:val="1"/>
      <w:numFmt w:val="decimal"/>
      <w:lvlText w:val="%1."/>
      <w:lvlJc w:val="left"/>
      <w:pPr>
        <w:ind w:left="3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D127FA9"/>
    <w:multiLevelType w:val="hybridMultilevel"/>
    <w:tmpl w:val="E22414CA"/>
    <w:lvl w:ilvl="0" w:tplc="9D44DEB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BE0BE8"/>
    <w:multiLevelType w:val="hybridMultilevel"/>
    <w:tmpl w:val="C8B2CDA2"/>
    <w:lvl w:ilvl="0" w:tplc="1136ABF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3295A"/>
    <w:multiLevelType w:val="hybridMultilevel"/>
    <w:tmpl w:val="D19CDC58"/>
    <w:lvl w:ilvl="0" w:tplc="C4662A9A">
      <w:start w:val="1"/>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654637"/>
    <w:multiLevelType w:val="hybridMultilevel"/>
    <w:tmpl w:val="6F9E6058"/>
    <w:lvl w:ilvl="0" w:tplc="7934401A">
      <w:start w:val="1"/>
      <w:numFmt w:val="decimal"/>
      <w:lvlText w:val="2.%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F675B6"/>
    <w:multiLevelType w:val="hybridMultilevel"/>
    <w:tmpl w:val="FE2A2AC0"/>
    <w:lvl w:ilvl="0" w:tplc="C8526774">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9256A2"/>
    <w:multiLevelType w:val="hybridMultilevel"/>
    <w:tmpl w:val="E828DC20"/>
    <w:lvl w:ilvl="0" w:tplc="7D745CB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BE0998"/>
    <w:multiLevelType w:val="hybridMultilevel"/>
    <w:tmpl w:val="808C168C"/>
    <w:lvl w:ilvl="0" w:tplc="7D745CB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BA47BA"/>
    <w:multiLevelType w:val="hybridMultilevel"/>
    <w:tmpl w:val="B6E04150"/>
    <w:lvl w:ilvl="0" w:tplc="8534B69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1"/>
  </w:num>
  <w:num w:numId="4">
    <w:abstractNumId w:val="12"/>
  </w:num>
  <w:num w:numId="5">
    <w:abstractNumId w:val="14"/>
  </w:num>
  <w:num w:numId="6">
    <w:abstractNumId w:val="16"/>
  </w:num>
  <w:num w:numId="7">
    <w:abstractNumId w:val="17"/>
  </w:num>
  <w:num w:numId="8">
    <w:abstractNumId w:val="5"/>
  </w:num>
  <w:num w:numId="9">
    <w:abstractNumId w:val="18"/>
  </w:num>
  <w:num w:numId="10">
    <w:abstractNumId w:val="15"/>
  </w:num>
  <w:num w:numId="11">
    <w:abstractNumId w:val="3"/>
  </w:num>
  <w:num w:numId="12">
    <w:abstractNumId w:val="0"/>
  </w:num>
  <w:num w:numId="13">
    <w:abstractNumId w:val="1"/>
  </w:num>
  <w:num w:numId="14">
    <w:abstractNumId w:val="6"/>
  </w:num>
  <w:num w:numId="15">
    <w:abstractNumId w:val="8"/>
  </w:num>
  <w:num w:numId="16">
    <w:abstractNumId w:val="13"/>
  </w:num>
  <w:num w:numId="17">
    <w:abstractNumId w:val="2"/>
  </w:num>
  <w:num w:numId="18">
    <w:abstractNumId w:val="9"/>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FB"/>
    <w:rsid w:val="00122F9E"/>
    <w:rsid w:val="001F38A7"/>
    <w:rsid w:val="002B01F4"/>
    <w:rsid w:val="002D4D0A"/>
    <w:rsid w:val="00542239"/>
    <w:rsid w:val="005846AA"/>
    <w:rsid w:val="005B7422"/>
    <w:rsid w:val="005E5CE9"/>
    <w:rsid w:val="00610217"/>
    <w:rsid w:val="00647F12"/>
    <w:rsid w:val="0071003C"/>
    <w:rsid w:val="00717911"/>
    <w:rsid w:val="007968FC"/>
    <w:rsid w:val="008857E1"/>
    <w:rsid w:val="008E3334"/>
    <w:rsid w:val="008F0E70"/>
    <w:rsid w:val="00925DD9"/>
    <w:rsid w:val="009C62FD"/>
    <w:rsid w:val="00A36352"/>
    <w:rsid w:val="00A569DA"/>
    <w:rsid w:val="00B500FB"/>
    <w:rsid w:val="00B726FE"/>
    <w:rsid w:val="00C06831"/>
    <w:rsid w:val="00D12305"/>
    <w:rsid w:val="00D837FE"/>
    <w:rsid w:val="00DE18CD"/>
    <w:rsid w:val="00DF568D"/>
    <w:rsid w:val="00EA2F0E"/>
    <w:rsid w:val="00EB3C31"/>
    <w:rsid w:val="00EC3952"/>
    <w:rsid w:val="00F673D5"/>
    <w:rsid w:val="00F9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0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500FB"/>
    <w:pPr>
      <w:spacing w:after="0" w:line="240" w:lineRule="auto"/>
    </w:pPr>
  </w:style>
  <w:style w:type="table" w:styleId="a4">
    <w:name w:val="Table Grid"/>
    <w:basedOn w:val="a1"/>
    <w:uiPriority w:val="59"/>
    <w:rsid w:val="00B500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12305"/>
    <w:pPr>
      <w:ind w:left="720"/>
      <w:contextualSpacing/>
    </w:pPr>
  </w:style>
  <w:style w:type="paragraph" w:styleId="a6">
    <w:name w:val="Normal (Web)"/>
    <w:basedOn w:val="a"/>
    <w:uiPriority w:val="99"/>
    <w:unhideWhenUsed/>
    <w:rsid w:val="008E33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7">
    <w:name w:val="Стиль"/>
    <w:rsid w:val="00A36352"/>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a8">
    <w:name w:val="Balloon Text"/>
    <w:basedOn w:val="a"/>
    <w:link w:val="a9"/>
    <w:uiPriority w:val="99"/>
    <w:semiHidden/>
    <w:unhideWhenUsed/>
    <w:rsid w:val="00DE18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18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0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500FB"/>
    <w:pPr>
      <w:spacing w:after="0" w:line="240" w:lineRule="auto"/>
    </w:pPr>
  </w:style>
  <w:style w:type="table" w:styleId="a4">
    <w:name w:val="Table Grid"/>
    <w:basedOn w:val="a1"/>
    <w:uiPriority w:val="59"/>
    <w:rsid w:val="00B500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12305"/>
    <w:pPr>
      <w:ind w:left="720"/>
      <w:contextualSpacing/>
    </w:pPr>
  </w:style>
  <w:style w:type="paragraph" w:styleId="a6">
    <w:name w:val="Normal (Web)"/>
    <w:basedOn w:val="a"/>
    <w:uiPriority w:val="99"/>
    <w:unhideWhenUsed/>
    <w:rsid w:val="008E33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7">
    <w:name w:val="Стиль"/>
    <w:rsid w:val="00A36352"/>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a8">
    <w:name w:val="Balloon Text"/>
    <w:basedOn w:val="a"/>
    <w:link w:val="a9"/>
    <w:uiPriority w:val="99"/>
    <w:semiHidden/>
    <w:unhideWhenUsed/>
    <w:rsid w:val="00DE18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18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043">
      <w:bodyDiv w:val="1"/>
      <w:marLeft w:val="0"/>
      <w:marRight w:val="0"/>
      <w:marTop w:val="0"/>
      <w:marBottom w:val="0"/>
      <w:divBdr>
        <w:top w:val="none" w:sz="0" w:space="0" w:color="auto"/>
        <w:left w:val="none" w:sz="0" w:space="0" w:color="auto"/>
        <w:bottom w:val="none" w:sz="0" w:space="0" w:color="auto"/>
        <w:right w:val="none" w:sz="0" w:space="0" w:color="auto"/>
      </w:divBdr>
    </w:div>
    <w:div w:id="151657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8EAEB-CFF3-43CD-A64F-3D4251EF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2364</Words>
  <Characters>13476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1</cp:lastModifiedBy>
  <cp:revision>9</cp:revision>
  <cp:lastPrinted>2017-12-03T14:45:00Z</cp:lastPrinted>
  <dcterms:created xsi:type="dcterms:W3CDTF">2018-01-06T12:17:00Z</dcterms:created>
  <dcterms:modified xsi:type="dcterms:W3CDTF">2018-01-07T11:23:00Z</dcterms:modified>
</cp:coreProperties>
</file>